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7A4B7" w14:textId="4DF08251" w:rsidR="005240DF" w:rsidRPr="005240DF" w:rsidRDefault="005240DF" w:rsidP="005240DF">
      <w:pPr>
        <w:spacing w:after="0"/>
        <w:jc w:val="both"/>
        <w:rPr>
          <w:rFonts w:ascii="Segoe UI" w:hAnsi="Segoe UI" w:cs="Segoe UI"/>
          <w:b/>
          <w:bCs/>
          <w:u w:val="single"/>
          <w:lang w:val="de-DE"/>
        </w:rPr>
      </w:pPr>
    </w:p>
    <w:p w14:paraId="03BF03CD" w14:textId="1458F1C3" w:rsidR="005240DF" w:rsidRPr="005240DF" w:rsidRDefault="005240DF" w:rsidP="005240DF">
      <w:pPr>
        <w:spacing w:before="100" w:beforeAutospacing="1" w:after="100" w:afterAutospacing="1" w:line="240" w:lineRule="auto"/>
        <w:jc w:val="both"/>
        <w:outlineLvl w:val="0"/>
        <w:rPr>
          <w:rFonts w:ascii="Segoe UI" w:eastAsia="Times New Roman" w:hAnsi="Segoe UI" w:cs="Segoe UI"/>
          <w:b/>
          <w:bCs/>
          <w:kern w:val="36"/>
          <w:sz w:val="28"/>
          <w:szCs w:val="28"/>
          <w:lang w:eastAsia="de-AT"/>
        </w:rPr>
      </w:pPr>
      <w:proofErr w:type="gramStart"/>
      <w:r w:rsidRPr="005240DF">
        <w:rPr>
          <w:rFonts w:ascii="Segoe UI" w:eastAsia="Times New Roman" w:hAnsi="Segoe UI" w:cs="Segoe UI"/>
          <w:b/>
          <w:bCs/>
          <w:kern w:val="36"/>
          <w:sz w:val="28"/>
          <w:szCs w:val="28"/>
          <w:lang w:eastAsia="de-AT"/>
        </w:rPr>
        <w:t>ASVÖ Familiensporttag</w:t>
      </w:r>
      <w:proofErr w:type="gramEnd"/>
      <w:r w:rsidRPr="005240DF">
        <w:rPr>
          <w:rFonts w:ascii="Segoe UI" w:eastAsia="Times New Roman" w:hAnsi="Segoe UI" w:cs="Segoe UI"/>
          <w:b/>
          <w:bCs/>
          <w:kern w:val="36"/>
          <w:sz w:val="28"/>
          <w:szCs w:val="28"/>
          <w:lang w:eastAsia="de-AT"/>
        </w:rPr>
        <w:t xml:space="preserve"> in Wörgl begeisterte rund 300 Kinder und Eltern</w:t>
      </w:r>
    </w:p>
    <w:p w14:paraId="52017AB5" w14:textId="3FA12E2F" w:rsidR="005240DF" w:rsidRPr="005240DF" w:rsidRDefault="005240DF" w:rsidP="005240DF">
      <w:pPr>
        <w:spacing w:before="100" w:beforeAutospacing="1" w:after="100" w:afterAutospacing="1" w:line="240" w:lineRule="auto"/>
        <w:jc w:val="both"/>
        <w:rPr>
          <w:rFonts w:ascii="Segoe UI" w:eastAsia="Times New Roman" w:hAnsi="Segoe UI" w:cs="Segoe UI"/>
          <w:b/>
          <w:bCs/>
          <w:lang w:eastAsia="de-AT"/>
        </w:rPr>
      </w:pPr>
      <w:r w:rsidRPr="005240DF">
        <w:rPr>
          <w:rFonts w:ascii="Segoe UI" w:eastAsia="Times New Roman" w:hAnsi="Segoe UI" w:cs="Segoe UI"/>
          <w:b/>
          <w:bCs/>
          <w:lang w:eastAsia="de-AT"/>
        </w:rPr>
        <w:t xml:space="preserve">Bereits zum vierten Mal machte der </w:t>
      </w:r>
      <w:proofErr w:type="gramStart"/>
      <w:r w:rsidRPr="005240DF">
        <w:rPr>
          <w:rFonts w:ascii="Segoe UI" w:eastAsia="Times New Roman" w:hAnsi="Segoe UI" w:cs="Segoe UI"/>
          <w:b/>
          <w:bCs/>
          <w:lang w:eastAsia="de-AT"/>
        </w:rPr>
        <w:t>ASVÖ Familiensporttag</w:t>
      </w:r>
      <w:proofErr w:type="gramEnd"/>
      <w:r w:rsidRPr="005240DF">
        <w:rPr>
          <w:rFonts w:ascii="Segoe UI" w:eastAsia="Times New Roman" w:hAnsi="Segoe UI" w:cs="Segoe UI"/>
          <w:b/>
          <w:bCs/>
          <w:lang w:eastAsia="de-AT"/>
        </w:rPr>
        <w:t xml:space="preserve"> am 9. Mai 2026 Station in Wörgl. Rund 300 Kinder nutzten gemeinsam mit ihren Eltern die Gelegenheit, die vielfältigen regionalen Sportangebote kennenzulernen und selbst auszuprobieren. Auch das Wetter spielte perfekt mit, sodass die Veranstaltung wie geplant auf der </w:t>
      </w:r>
      <w:proofErr w:type="spellStart"/>
      <w:r w:rsidRPr="005240DF">
        <w:rPr>
          <w:rFonts w:ascii="Segoe UI" w:eastAsia="Times New Roman" w:hAnsi="Segoe UI" w:cs="Segoe UI"/>
          <w:b/>
          <w:bCs/>
          <w:lang w:eastAsia="de-AT"/>
        </w:rPr>
        <w:t>Speedskate</w:t>
      </w:r>
      <w:proofErr w:type="spellEnd"/>
      <w:r w:rsidRPr="005240DF">
        <w:rPr>
          <w:rFonts w:ascii="Segoe UI" w:eastAsia="Times New Roman" w:hAnsi="Segoe UI" w:cs="Segoe UI"/>
          <w:b/>
          <w:bCs/>
          <w:lang w:eastAsia="de-AT"/>
        </w:rPr>
        <w:t>-Arena sowie am angrenzenden Sportplatz stattfinden konnte.</w:t>
      </w:r>
    </w:p>
    <w:p w14:paraId="1DCD442D" w14:textId="6D5F0A19" w:rsidR="005240DF" w:rsidRPr="005240DF" w:rsidRDefault="005240DF" w:rsidP="005240DF">
      <w:pPr>
        <w:spacing w:before="100" w:beforeAutospacing="1" w:after="100" w:afterAutospacing="1" w:line="240" w:lineRule="auto"/>
        <w:jc w:val="both"/>
        <w:rPr>
          <w:rFonts w:ascii="Segoe UI" w:eastAsia="Times New Roman" w:hAnsi="Segoe UI" w:cs="Segoe UI"/>
          <w:lang w:eastAsia="de-AT"/>
        </w:rPr>
      </w:pPr>
      <w:r w:rsidRPr="005240DF">
        <w:rPr>
          <w:rFonts w:ascii="Segoe UI" w:eastAsia="Times New Roman" w:hAnsi="Segoe UI" w:cs="Segoe UI"/>
          <w:lang w:eastAsia="de-AT"/>
        </w:rPr>
        <w:t xml:space="preserve">An insgesamt zwölf Stationen präsentierten die teilnehmenden Vereine ihre Sportarten mit abwechslungsreichen Schnuppertrainings und Mitmachangeboten. Für jede absolvierte Station erhielten die Kinder einen Stempel in ihren </w:t>
      </w:r>
      <w:proofErr w:type="spellStart"/>
      <w:r w:rsidRPr="005240DF">
        <w:rPr>
          <w:rFonts w:ascii="Segoe UI" w:eastAsia="Times New Roman" w:hAnsi="Segoe UI" w:cs="Segoe UI"/>
          <w:lang w:eastAsia="de-AT"/>
        </w:rPr>
        <w:t>Stationenpass</w:t>
      </w:r>
      <w:proofErr w:type="spellEnd"/>
      <w:r w:rsidRPr="005240DF">
        <w:rPr>
          <w:rFonts w:ascii="Segoe UI" w:eastAsia="Times New Roman" w:hAnsi="Segoe UI" w:cs="Segoe UI"/>
          <w:lang w:eastAsia="de-AT"/>
        </w:rPr>
        <w:t>, den sie gemeinsam mit einem Erinnerungs-</w:t>
      </w:r>
      <w:proofErr w:type="spellStart"/>
      <w:r w:rsidRPr="005240DF">
        <w:rPr>
          <w:rFonts w:ascii="Segoe UI" w:eastAsia="Times New Roman" w:hAnsi="Segoe UI" w:cs="Segoe UI"/>
          <w:lang w:eastAsia="de-AT"/>
        </w:rPr>
        <w:t>Kapperl</w:t>
      </w:r>
      <w:proofErr w:type="spellEnd"/>
      <w:r w:rsidRPr="005240DF">
        <w:rPr>
          <w:rFonts w:ascii="Segoe UI" w:eastAsia="Times New Roman" w:hAnsi="Segoe UI" w:cs="Segoe UI"/>
          <w:lang w:eastAsia="de-AT"/>
        </w:rPr>
        <w:t xml:space="preserve"> bei der Anmeldung bekamen. Als zusätzlicher Anreiz wartete im Anschluss eine große Preisverlosung auf alle fleißigen Teilnehmerinnen und Teilnehmer.</w:t>
      </w:r>
    </w:p>
    <w:p w14:paraId="66BD44B1" w14:textId="4D4699D7" w:rsidR="005240DF" w:rsidRPr="005240DF" w:rsidRDefault="005E4862" w:rsidP="005240DF">
      <w:pPr>
        <w:spacing w:before="100" w:beforeAutospacing="1" w:after="100" w:afterAutospacing="1" w:line="240" w:lineRule="auto"/>
        <w:jc w:val="both"/>
        <w:rPr>
          <w:rFonts w:ascii="Segoe UI" w:eastAsia="Times New Roman" w:hAnsi="Segoe UI" w:cs="Segoe UI"/>
          <w:lang w:eastAsia="de-AT"/>
        </w:rPr>
      </w:pPr>
      <w:r>
        <w:rPr>
          <w:rFonts w:ascii="Segoe UI" w:eastAsia="Times New Roman" w:hAnsi="Segoe UI" w:cs="Segoe UI"/>
          <w:noProof/>
          <w:lang w:eastAsia="de-AT"/>
        </w:rPr>
        <w:drawing>
          <wp:anchor distT="0" distB="0" distL="114300" distR="114300" simplePos="0" relativeHeight="251661313" behindDoc="0" locked="0" layoutInCell="1" allowOverlap="1" wp14:anchorId="6E6BBDD6" wp14:editId="44536E01">
            <wp:simplePos x="0" y="0"/>
            <wp:positionH relativeFrom="margin">
              <wp:posOffset>4274820</wp:posOffset>
            </wp:positionH>
            <wp:positionV relativeFrom="paragraph">
              <wp:posOffset>647065</wp:posOffset>
            </wp:positionV>
            <wp:extent cx="2956560" cy="1971040"/>
            <wp:effectExtent l="0" t="2540" r="0" b="0"/>
            <wp:wrapThrough wrapText="bothSides">
              <wp:wrapPolygon edited="0">
                <wp:start x="21619" y="28"/>
                <wp:lineTo x="186" y="28"/>
                <wp:lineTo x="186" y="21322"/>
                <wp:lineTo x="21619" y="21322"/>
                <wp:lineTo x="21619" y="28"/>
              </wp:wrapPolygon>
            </wp:wrapThrough>
            <wp:docPr id="2111886841"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16200000">
                      <a:off x="0" y="0"/>
                      <a:ext cx="2956560" cy="19710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240DF" w:rsidRPr="005240DF">
        <w:rPr>
          <w:rFonts w:ascii="Segoe UI" w:eastAsia="Times New Roman" w:hAnsi="Segoe UI" w:cs="Segoe UI"/>
          <w:lang w:eastAsia="de-AT"/>
        </w:rPr>
        <w:t xml:space="preserve">Das Gewinnspielfinale wurde um 17:00 Uhr mit einer beeindruckenden Präsentation des </w:t>
      </w:r>
      <w:proofErr w:type="spellStart"/>
      <w:r w:rsidR="005240DF" w:rsidRPr="005240DF">
        <w:rPr>
          <w:rFonts w:ascii="Segoe UI" w:eastAsia="Times New Roman" w:hAnsi="Segoe UI" w:cs="Segoe UI"/>
          <w:lang w:eastAsia="de-AT"/>
        </w:rPr>
        <w:t>Wörgler</w:t>
      </w:r>
      <w:proofErr w:type="spellEnd"/>
      <w:r w:rsidR="005240DF" w:rsidRPr="005240DF">
        <w:rPr>
          <w:rFonts w:ascii="Segoe UI" w:eastAsia="Times New Roman" w:hAnsi="Segoe UI" w:cs="Segoe UI"/>
          <w:lang w:eastAsia="de-AT"/>
        </w:rPr>
        <w:t xml:space="preserve"> Capoeira- und Parkour-Vereins agitatio.org eröffnet. Bürgermeister Michael Riedhart und Sportreferent Thomas Embacher zeigten sich in ihren Grußworten begeistert über die große Zahl sportbegeisterter Kinder. Beide betonten die enorme Bedeutung solcher Veranstaltungen, um Kinder und Jugendliche verstärkt zu Bewegung und Sport zu motivieren.</w:t>
      </w:r>
    </w:p>
    <w:p w14:paraId="06012C0C" w14:textId="5B8102CF" w:rsidR="005240DF" w:rsidRPr="005240DF" w:rsidRDefault="005240DF" w:rsidP="005240DF">
      <w:pPr>
        <w:spacing w:before="100" w:beforeAutospacing="1" w:after="100" w:afterAutospacing="1" w:line="240" w:lineRule="auto"/>
        <w:jc w:val="both"/>
        <w:rPr>
          <w:rFonts w:ascii="Segoe UI" w:eastAsia="Times New Roman" w:hAnsi="Segoe UI" w:cs="Segoe UI"/>
          <w:lang w:eastAsia="de-AT"/>
        </w:rPr>
      </w:pPr>
      <w:r w:rsidRPr="005240DF">
        <w:rPr>
          <w:rFonts w:ascii="Segoe UI" w:eastAsia="Times New Roman" w:hAnsi="Segoe UI" w:cs="Segoe UI"/>
          <w:lang w:eastAsia="de-AT"/>
        </w:rPr>
        <w:t>Auch ASVÖ Tirol-Vizepräsidentin Petra Gabrielli bedankte sich herzlich bei allen Vereinsvertreterinnen und Vereinsvertretern für ihr großes Engagement – nicht nur am Veranstaltungstag selbst, sondern auch für die vielen freiwilligen Stunden, die sie das ganze Jahr über in den Sport investieren. Ebenso sprach sie allen Eltern und Kindern ihren Dank für die zahlreiche Teilnahme aus.</w:t>
      </w:r>
    </w:p>
    <w:p w14:paraId="7603717E" w14:textId="60C39F3A" w:rsidR="005240DF" w:rsidRPr="005240DF" w:rsidRDefault="005240DF" w:rsidP="005240DF">
      <w:pPr>
        <w:spacing w:before="100" w:beforeAutospacing="1" w:after="100" w:afterAutospacing="1" w:line="240" w:lineRule="auto"/>
        <w:jc w:val="both"/>
        <w:rPr>
          <w:rFonts w:ascii="Segoe UI" w:eastAsia="Times New Roman" w:hAnsi="Segoe UI" w:cs="Segoe UI"/>
          <w:lang w:eastAsia="de-AT"/>
        </w:rPr>
      </w:pPr>
      <w:r w:rsidRPr="005240DF">
        <w:rPr>
          <w:rFonts w:ascii="Segoe UI" w:eastAsia="Times New Roman" w:hAnsi="Segoe UI" w:cs="Segoe UI"/>
          <w:lang w:eastAsia="de-AT"/>
        </w:rPr>
        <w:t>Für zusätzliche Begeisterung sorgte anschließend ein eindrucksvoller Showtanz der Mädchen des Vereins Rhythmische Gymnastik (VRG) Wörgl.</w:t>
      </w:r>
    </w:p>
    <w:p w14:paraId="6CD40DB2" w14:textId="59B93D1A" w:rsidR="005E4862" w:rsidRDefault="005E4862" w:rsidP="005240DF">
      <w:pPr>
        <w:spacing w:before="100" w:beforeAutospacing="1" w:after="100" w:afterAutospacing="1" w:line="240" w:lineRule="auto"/>
        <w:jc w:val="both"/>
        <w:rPr>
          <w:rFonts w:ascii="Segoe UI" w:eastAsia="Times New Roman" w:hAnsi="Segoe UI" w:cs="Segoe UI"/>
          <w:lang w:eastAsia="de-AT"/>
        </w:rPr>
      </w:pPr>
      <w:r>
        <w:rPr>
          <w:rFonts w:ascii="Segoe UI" w:eastAsia="Times New Roman" w:hAnsi="Segoe UI" w:cs="Segoe UI"/>
          <w:noProof/>
          <w:lang w:eastAsia="de-AT"/>
        </w:rPr>
        <w:drawing>
          <wp:anchor distT="0" distB="0" distL="114300" distR="114300" simplePos="0" relativeHeight="251658241" behindDoc="0" locked="0" layoutInCell="1" allowOverlap="1" wp14:anchorId="674D9E5D" wp14:editId="27E39D72">
            <wp:simplePos x="0" y="0"/>
            <wp:positionH relativeFrom="margin">
              <wp:align>left</wp:align>
            </wp:positionH>
            <wp:positionV relativeFrom="paragraph">
              <wp:posOffset>264160</wp:posOffset>
            </wp:positionV>
            <wp:extent cx="3421380" cy="2140585"/>
            <wp:effectExtent l="0" t="0" r="7620" b="0"/>
            <wp:wrapThrough wrapText="bothSides">
              <wp:wrapPolygon edited="0">
                <wp:start x="0" y="0"/>
                <wp:lineTo x="0" y="21337"/>
                <wp:lineTo x="21528" y="21337"/>
                <wp:lineTo x="21528" y="0"/>
                <wp:lineTo x="0" y="0"/>
              </wp:wrapPolygon>
            </wp:wrapThrough>
            <wp:docPr id="50451976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7085" t="5310" b="7522"/>
                    <a:stretch>
                      <a:fillRect/>
                    </a:stretch>
                  </pic:blipFill>
                  <pic:spPr bwMode="auto">
                    <a:xfrm>
                      <a:off x="0" y="0"/>
                      <a:ext cx="3421380" cy="21405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240DF" w:rsidRPr="005240DF">
        <w:rPr>
          <w:rFonts w:ascii="Segoe UI" w:eastAsia="Times New Roman" w:hAnsi="Segoe UI" w:cs="Segoe UI"/>
          <w:lang w:eastAsia="de-AT"/>
        </w:rPr>
        <w:t>Gemeinsam mit den Maskottchen „Tiroli“ und „</w:t>
      </w:r>
      <w:proofErr w:type="spellStart"/>
      <w:r w:rsidR="005240DF" w:rsidRPr="005240DF">
        <w:rPr>
          <w:rFonts w:ascii="Segoe UI" w:eastAsia="Times New Roman" w:hAnsi="Segoe UI" w:cs="Segoe UI"/>
          <w:lang w:eastAsia="de-AT"/>
        </w:rPr>
        <w:t>Filu</w:t>
      </w:r>
      <w:proofErr w:type="spellEnd"/>
      <w:r w:rsidR="005240DF" w:rsidRPr="005240DF">
        <w:rPr>
          <w:rFonts w:ascii="Segoe UI" w:eastAsia="Times New Roman" w:hAnsi="Segoe UI" w:cs="Segoe UI"/>
          <w:lang w:eastAsia="de-AT"/>
        </w:rPr>
        <w:t xml:space="preserve">“ überreichten die Ehrengäste sowie ASVÖ Tirol-Vizepräsident und Bezirksvertreter Johann Schlichenmaier rund 40 Preise an die müden, aber glücklichen Kinder. </w:t>
      </w:r>
    </w:p>
    <w:p w14:paraId="7D25E442" w14:textId="4F507DBE" w:rsidR="005240DF" w:rsidRPr="005240DF" w:rsidRDefault="004748CA" w:rsidP="005240DF">
      <w:pPr>
        <w:spacing w:before="100" w:beforeAutospacing="1" w:after="100" w:afterAutospacing="1" w:line="240" w:lineRule="auto"/>
        <w:jc w:val="both"/>
        <w:rPr>
          <w:rFonts w:ascii="Segoe UI" w:eastAsia="Times New Roman" w:hAnsi="Segoe UI" w:cs="Segoe UI"/>
          <w:lang w:eastAsia="de-AT"/>
        </w:rPr>
      </w:pPr>
      <w:r>
        <w:rPr>
          <w:rFonts w:ascii="Segoe UI" w:eastAsia="Times New Roman" w:hAnsi="Segoe UI" w:cs="Segoe UI"/>
          <w:lang w:eastAsia="de-AT"/>
        </w:rPr>
        <w:t xml:space="preserve">Auch </w:t>
      </w:r>
      <w:proofErr w:type="spellStart"/>
      <w:r>
        <w:rPr>
          <w:rFonts w:ascii="Segoe UI" w:eastAsia="Times New Roman" w:hAnsi="Segoe UI" w:cs="Segoe UI"/>
          <w:lang w:eastAsia="de-AT"/>
        </w:rPr>
        <w:t>Sponsor</w:t>
      </w:r>
      <w:r w:rsidR="00601B81">
        <w:rPr>
          <w:rFonts w:ascii="Segoe UI" w:eastAsia="Times New Roman" w:hAnsi="Segoe UI" w:cs="Segoe UI"/>
          <w:lang w:eastAsia="de-AT"/>
        </w:rPr>
        <w:t>partnerin</w:t>
      </w:r>
      <w:proofErr w:type="spellEnd"/>
      <w:r w:rsidR="00601B81">
        <w:rPr>
          <w:rFonts w:ascii="Segoe UI" w:eastAsia="Times New Roman" w:hAnsi="Segoe UI" w:cs="Segoe UI"/>
          <w:lang w:eastAsia="de-AT"/>
        </w:rPr>
        <w:t xml:space="preserve"> Tiroler Versicherung</w:t>
      </w:r>
      <w:r w:rsidR="00682230">
        <w:rPr>
          <w:rFonts w:ascii="Segoe UI" w:eastAsia="Times New Roman" w:hAnsi="Segoe UI" w:cs="Segoe UI"/>
          <w:lang w:eastAsia="de-AT"/>
        </w:rPr>
        <w:t xml:space="preserve">, </w:t>
      </w:r>
      <w:r w:rsidR="000870AB">
        <w:rPr>
          <w:rFonts w:ascii="Segoe UI" w:eastAsia="Times New Roman" w:hAnsi="Segoe UI" w:cs="Segoe UI"/>
          <w:lang w:eastAsia="de-AT"/>
        </w:rPr>
        <w:t xml:space="preserve">vor Ort </w:t>
      </w:r>
      <w:r w:rsidR="003311EE">
        <w:rPr>
          <w:rFonts w:ascii="Segoe UI" w:eastAsia="Times New Roman" w:hAnsi="Segoe UI" w:cs="Segoe UI"/>
          <w:lang w:eastAsia="de-AT"/>
        </w:rPr>
        <w:t>vertreten durch Mag. Veronika</w:t>
      </w:r>
      <w:r w:rsidR="000870AB">
        <w:rPr>
          <w:rFonts w:ascii="Segoe UI" w:eastAsia="Times New Roman" w:hAnsi="Segoe UI" w:cs="Segoe UI"/>
          <w:lang w:eastAsia="de-AT"/>
        </w:rPr>
        <w:t xml:space="preserve"> Mühlbacher-Preye</w:t>
      </w:r>
      <w:r w:rsidR="00DF07B6">
        <w:rPr>
          <w:rFonts w:ascii="Segoe UI" w:eastAsia="Times New Roman" w:hAnsi="Segoe UI" w:cs="Segoe UI"/>
          <w:lang w:eastAsia="de-AT"/>
        </w:rPr>
        <w:t>r zei</w:t>
      </w:r>
      <w:r w:rsidR="00AB6B40">
        <w:rPr>
          <w:rFonts w:ascii="Segoe UI" w:eastAsia="Times New Roman" w:hAnsi="Segoe UI" w:cs="Segoe UI"/>
          <w:lang w:eastAsia="de-AT"/>
        </w:rPr>
        <w:t>gte sich begeistert von der Veranstaltung und</w:t>
      </w:r>
      <w:r w:rsidR="006674B7">
        <w:rPr>
          <w:rFonts w:ascii="Segoe UI" w:eastAsia="Times New Roman" w:hAnsi="Segoe UI" w:cs="Segoe UI"/>
          <w:lang w:eastAsia="de-AT"/>
        </w:rPr>
        <w:t xml:space="preserve"> </w:t>
      </w:r>
      <w:r w:rsidR="00682230">
        <w:rPr>
          <w:rFonts w:ascii="Segoe UI" w:eastAsia="Times New Roman" w:hAnsi="Segoe UI" w:cs="Segoe UI"/>
          <w:lang w:eastAsia="de-AT"/>
        </w:rPr>
        <w:t>durfte</w:t>
      </w:r>
      <w:r w:rsidR="006674B7">
        <w:rPr>
          <w:rFonts w:ascii="Segoe UI" w:eastAsia="Times New Roman" w:hAnsi="Segoe UI" w:cs="Segoe UI"/>
          <w:lang w:eastAsia="de-AT"/>
        </w:rPr>
        <w:t xml:space="preserve"> d</w:t>
      </w:r>
      <w:r w:rsidR="005240DF" w:rsidRPr="005240DF">
        <w:rPr>
          <w:rFonts w:ascii="Segoe UI" w:eastAsia="Times New Roman" w:hAnsi="Segoe UI" w:cs="Segoe UI"/>
          <w:lang w:eastAsia="de-AT"/>
        </w:rPr>
        <w:t xml:space="preserve">en Hauptpreis – ein Mountainbike im Wert von 800 Euro, gesponsert von der Tiroler Versicherung – </w:t>
      </w:r>
      <w:r w:rsidR="006674B7">
        <w:rPr>
          <w:rFonts w:ascii="Segoe UI" w:eastAsia="Times New Roman" w:hAnsi="Segoe UI" w:cs="Segoe UI"/>
          <w:lang w:eastAsia="de-AT"/>
        </w:rPr>
        <w:t>persönlich an die strahlende G</w:t>
      </w:r>
      <w:r w:rsidR="00801A95">
        <w:rPr>
          <w:rFonts w:ascii="Segoe UI" w:eastAsia="Times New Roman" w:hAnsi="Segoe UI" w:cs="Segoe UI"/>
          <w:lang w:eastAsia="de-AT"/>
        </w:rPr>
        <w:t>ewinnerin Lucij</w:t>
      </w:r>
      <w:r w:rsidR="005240DF" w:rsidRPr="005240DF">
        <w:rPr>
          <w:rFonts w:ascii="Segoe UI" w:eastAsia="Times New Roman" w:hAnsi="Segoe UI" w:cs="Segoe UI"/>
          <w:lang w:eastAsia="de-AT"/>
        </w:rPr>
        <w:t xml:space="preserve">a Simic aus Kirchbichl </w:t>
      </w:r>
      <w:r w:rsidR="00801A95">
        <w:rPr>
          <w:rFonts w:ascii="Segoe UI" w:eastAsia="Times New Roman" w:hAnsi="Segoe UI" w:cs="Segoe UI"/>
          <w:lang w:eastAsia="de-AT"/>
        </w:rPr>
        <w:t>übergeben</w:t>
      </w:r>
      <w:r w:rsidR="005240DF" w:rsidRPr="005240DF">
        <w:rPr>
          <w:rFonts w:ascii="Segoe UI" w:eastAsia="Times New Roman" w:hAnsi="Segoe UI" w:cs="Segoe UI"/>
          <w:lang w:eastAsia="de-AT"/>
        </w:rPr>
        <w:t>.</w:t>
      </w:r>
    </w:p>
    <w:p w14:paraId="163E740D" w14:textId="38AFDCC6" w:rsidR="005E4862" w:rsidRDefault="005E4862" w:rsidP="005240DF">
      <w:pPr>
        <w:spacing w:before="100" w:beforeAutospacing="1" w:after="100" w:afterAutospacing="1" w:line="240" w:lineRule="auto"/>
        <w:jc w:val="both"/>
        <w:rPr>
          <w:rFonts w:ascii="Segoe UI" w:eastAsia="Times New Roman" w:hAnsi="Segoe UI" w:cs="Segoe UI"/>
          <w:lang w:eastAsia="de-AT"/>
        </w:rPr>
      </w:pPr>
    </w:p>
    <w:p w14:paraId="31B2B0FD" w14:textId="2888AB4B" w:rsidR="005240DF" w:rsidRPr="005240DF" w:rsidRDefault="006E461B" w:rsidP="005240DF">
      <w:pPr>
        <w:spacing w:before="100" w:beforeAutospacing="1" w:after="100" w:afterAutospacing="1" w:line="240" w:lineRule="auto"/>
        <w:jc w:val="both"/>
        <w:rPr>
          <w:rFonts w:ascii="Segoe UI" w:eastAsia="Times New Roman" w:hAnsi="Segoe UI" w:cs="Segoe UI"/>
          <w:lang w:eastAsia="de-AT"/>
        </w:rPr>
      </w:pPr>
      <w:r>
        <w:rPr>
          <w:rFonts w:ascii="Segoe UI" w:eastAsia="Times New Roman" w:hAnsi="Segoe UI" w:cs="Segoe UI"/>
          <w:noProof/>
          <w:lang w:eastAsia="de-AT"/>
        </w:rPr>
        <w:lastRenderedPageBreak/>
        <w:drawing>
          <wp:anchor distT="0" distB="0" distL="114300" distR="114300" simplePos="0" relativeHeight="251662337" behindDoc="0" locked="0" layoutInCell="1" allowOverlap="1" wp14:anchorId="2DBC3B13" wp14:editId="4D70E8B2">
            <wp:simplePos x="0" y="0"/>
            <wp:positionH relativeFrom="margin">
              <wp:align>right</wp:align>
            </wp:positionH>
            <wp:positionV relativeFrom="paragraph">
              <wp:posOffset>0</wp:posOffset>
            </wp:positionV>
            <wp:extent cx="2205990" cy="1470660"/>
            <wp:effectExtent l="0" t="0" r="3810" b="0"/>
            <wp:wrapThrough wrapText="bothSides">
              <wp:wrapPolygon edited="0">
                <wp:start x="0" y="0"/>
                <wp:lineTo x="0" y="21264"/>
                <wp:lineTo x="21451" y="21264"/>
                <wp:lineTo x="21451" y="0"/>
                <wp:lineTo x="0" y="0"/>
              </wp:wrapPolygon>
            </wp:wrapThrough>
            <wp:docPr id="14651088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05990" cy="1470660"/>
                    </a:xfrm>
                    <a:prstGeom prst="rect">
                      <a:avLst/>
                    </a:prstGeom>
                    <a:noFill/>
                    <a:ln>
                      <a:noFill/>
                    </a:ln>
                  </pic:spPr>
                </pic:pic>
              </a:graphicData>
            </a:graphic>
          </wp:anchor>
        </w:drawing>
      </w:r>
      <w:r w:rsidR="005240DF" w:rsidRPr="005240DF">
        <w:rPr>
          <w:rFonts w:ascii="Segoe UI" w:eastAsia="Times New Roman" w:hAnsi="Segoe UI" w:cs="Segoe UI"/>
          <w:lang w:eastAsia="de-AT"/>
        </w:rPr>
        <w:t>Die Kinder hatten die Möglichkeit, zahlreiche unterschiedliche Sportarten auszuprobieren und dabei vielleicht sogar ihr persönliches Talent zu entdecken. Mit dabei waren unter anderem Leichtathletik, Capoeira &amp; Parkour, Bogenschießen, Taekwondo, Fußball, Skispringen, Budo-Kampfkunst, Inline-Speedskating und Rhythmische Gymnastik.</w:t>
      </w:r>
    </w:p>
    <w:p w14:paraId="2F3C9AE0" w14:textId="1ED3A90F" w:rsidR="005240DF" w:rsidRPr="005240DF" w:rsidRDefault="005240DF" w:rsidP="005240DF">
      <w:pPr>
        <w:spacing w:before="100" w:beforeAutospacing="1" w:after="100" w:afterAutospacing="1" w:line="240" w:lineRule="auto"/>
        <w:jc w:val="both"/>
        <w:rPr>
          <w:rFonts w:ascii="Segoe UI" w:eastAsia="Times New Roman" w:hAnsi="Segoe UI" w:cs="Segoe UI"/>
          <w:lang w:eastAsia="de-AT"/>
        </w:rPr>
      </w:pPr>
      <w:r w:rsidRPr="005240DF">
        <w:rPr>
          <w:rFonts w:ascii="Segoe UI" w:eastAsia="Times New Roman" w:hAnsi="Segoe UI" w:cs="Segoe UI"/>
          <w:lang w:eastAsia="de-AT"/>
        </w:rPr>
        <w:t>Ein besonderes Highlight war erneut der Tiroler Sprintchampion. Die jeweils fünf schnellsten Mädchen und Burschen jeder Altersklasse qualifizierten sich für das Tiroler Landesfinale im Herbst.</w:t>
      </w:r>
    </w:p>
    <w:p w14:paraId="430E495C" w14:textId="4014A003" w:rsidR="005240DF" w:rsidRPr="005240DF" w:rsidRDefault="005240DF" w:rsidP="005240DF">
      <w:pPr>
        <w:spacing w:before="100" w:beforeAutospacing="1" w:after="100" w:afterAutospacing="1" w:line="240" w:lineRule="auto"/>
        <w:jc w:val="both"/>
        <w:rPr>
          <w:rFonts w:ascii="Segoe UI" w:eastAsia="Times New Roman" w:hAnsi="Segoe UI" w:cs="Segoe UI"/>
          <w:lang w:eastAsia="de-AT"/>
        </w:rPr>
      </w:pPr>
      <w:r w:rsidRPr="005240DF">
        <w:rPr>
          <w:rFonts w:ascii="Segoe UI" w:eastAsia="Times New Roman" w:hAnsi="Segoe UI" w:cs="Segoe UI"/>
          <w:lang w:eastAsia="de-AT"/>
        </w:rPr>
        <w:t>Alle teilnehmenden Sportvereine boten ein spannendes und abwechslungsreiches Programm. Mit viel Begeisterung und Engagement gaben die Betreuerinnen und Betreuer ihre Leidenschaft für den Sport an die jungen Besucherinnen und Besucher weiter.</w:t>
      </w:r>
    </w:p>
    <w:p w14:paraId="16211AED" w14:textId="5F39FCA9" w:rsidR="005240DF" w:rsidRPr="005240DF" w:rsidRDefault="005240DF" w:rsidP="005240DF">
      <w:pPr>
        <w:spacing w:before="100" w:beforeAutospacing="1" w:after="100" w:afterAutospacing="1" w:line="240" w:lineRule="auto"/>
        <w:rPr>
          <w:rFonts w:ascii="Segoe UI" w:eastAsia="Times New Roman" w:hAnsi="Segoe UI" w:cs="Segoe UI"/>
          <w:lang w:eastAsia="de-AT"/>
        </w:rPr>
      </w:pPr>
      <w:r w:rsidRPr="005240DF">
        <w:rPr>
          <w:rFonts w:ascii="Segoe UI" w:eastAsia="Times New Roman" w:hAnsi="Segoe UI" w:cs="Segoe UI"/>
          <w:lang w:eastAsia="de-AT"/>
        </w:rPr>
        <w:t>Ein herzliches Dankeschön gilt allen teilnehmenden Vereinen:</w:t>
      </w:r>
      <w:r w:rsidRPr="005240DF">
        <w:rPr>
          <w:rFonts w:ascii="Segoe UI" w:eastAsia="Times New Roman" w:hAnsi="Segoe UI" w:cs="Segoe UI"/>
          <w:lang w:eastAsia="de-AT"/>
        </w:rPr>
        <w:br/>
        <w:t xml:space="preserve">Raiffeisen Leichtathletik TS Wörgl, agitatio.org – </w:t>
      </w:r>
      <w:proofErr w:type="spellStart"/>
      <w:r w:rsidRPr="005240DF">
        <w:rPr>
          <w:rFonts w:ascii="Segoe UI" w:eastAsia="Times New Roman" w:hAnsi="Segoe UI" w:cs="Segoe UI"/>
          <w:lang w:eastAsia="de-AT"/>
        </w:rPr>
        <w:t>sports</w:t>
      </w:r>
      <w:proofErr w:type="spellEnd"/>
      <w:r w:rsidRPr="005240DF">
        <w:rPr>
          <w:rFonts w:ascii="Segoe UI" w:eastAsia="Times New Roman" w:hAnsi="Segoe UI" w:cs="Segoe UI"/>
          <w:lang w:eastAsia="de-AT"/>
        </w:rPr>
        <w:t xml:space="preserve"> </w:t>
      </w:r>
      <w:proofErr w:type="spellStart"/>
      <w:r w:rsidRPr="005240DF">
        <w:rPr>
          <w:rFonts w:ascii="Segoe UI" w:eastAsia="Times New Roman" w:hAnsi="Segoe UI" w:cs="Segoe UI"/>
          <w:lang w:eastAsia="de-AT"/>
        </w:rPr>
        <w:t>community</w:t>
      </w:r>
      <w:proofErr w:type="spellEnd"/>
      <w:r w:rsidRPr="005240DF">
        <w:rPr>
          <w:rFonts w:ascii="Segoe UI" w:eastAsia="Times New Roman" w:hAnsi="Segoe UI" w:cs="Segoe UI"/>
          <w:lang w:eastAsia="de-AT"/>
        </w:rPr>
        <w:t xml:space="preserve">, Bogensportclub Wörgl, Taekwondo Verein Wörgl, SV Wörgl, </w:t>
      </w:r>
      <w:proofErr w:type="spellStart"/>
      <w:r w:rsidRPr="005240DF">
        <w:rPr>
          <w:rFonts w:ascii="Segoe UI" w:eastAsia="Times New Roman" w:hAnsi="Segoe UI" w:cs="Segoe UI"/>
          <w:lang w:eastAsia="de-AT"/>
        </w:rPr>
        <w:t>Wörgler</w:t>
      </w:r>
      <w:proofErr w:type="spellEnd"/>
      <w:r w:rsidRPr="005240DF">
        <w:rPr>
          <w:rFonts w:ascii="Segoe UI" w:eastAsia="Times New Roman" w:hAnsi="Segoe UI" w:cs="Segoe UI"/>
          <w:lang w:eastAsia="de-AT"/>
        </w:rPr>
        <w:t xml:space="preserve"> Flughunde, Tiroler Sprintchampion, Budo Akademie Wörgl, SC Lattella Wörgl Speedskating sowie dem Verein Rhythmische Gymnastik (VRG) Wörgl.</w:t>
      </w:r>
      <w:r w:rsidR="005E4862" w:rsidRPr="005E4862">
        <w:rPr>
          <w:rFonts w:ascii="Segoe UI" w:eastAsia="Times New Roman" w:hAnsi="Segoe UI" w:cs="Segoe UI"/>
          <w:noProof/>
          <w:lang w:eastAsia="de-AT"/>
        </w:rPr>
        <w:t xml:space="preserve"> </w:t>
      </w:r>
    </w:p>
    <w:p w14:paraId="0F94CC80" w14:textId="267F3E78" w:rsidR="005E4862" w:rsidRDefault="005E4862" w:rsidP="005240DF">
      <w:pPr>
        <w:spacing w:before="100" w:beforeAutospacing="1" w:after="100" w:afterAutospacing="1" w:line="240" w:lineRule="auto"/>
        <w:jc w:val="both"/>
        <w:rPr>
          <w:rFonts w:ascii="Segoe UI" w:eastAsia="Times New Roman" w:hAnsi="Segoe UI" w:cs="Segoe UI"/>
          <w:lang w:eastAsia="de-AT"/>
        </w:rPr>
      </w:pPr>
      <w:r>
        <w:rPr>
          <w:rFonts w:ascii="Segoe UI" w:eastAsia="Times New Roman" w:hAnsi="Segoe UI" w:cs="Segoe UI"/>
          <w:noProof/>
          <w:lang w:eastAsia="de-AT"/>
        </w:rPr>
        <w:drawing>
          <wp:anchor distT="0" distB="0" distL="114300" distR="114300" simplePos="0" relativeHeight="251660289" behindDoc="0" locked="0" layoutInCell="1" allowOverlap="1" wp14:anchorId="4445CDC4" wp14:editId="3E5B2E4C">
            <wp:simplePos x="0" y="0"/>
            <wp:positionH relativeFrom="column">
              <wp:posOffset>3230880</wp:posOffset>
            </wp:positionH>
            <wp:positionV relativeFrom="paragraph">
              <wp:posOffset>13970</wp:posOffset>
            </wp:positionV>
            <wp:extent cx="2800350" cy="1866900"/>
            <wp:effectExtent l="0" t="0" r="0" b="0"/>
            <wp:wrapThrough wrapText="bothSides">
              <wp:wrapPolygon edited="0">
                <wp:start x="0" y="0"/>
                <wp:lineTo x="0" y="21380"/>
                <wp:lineTo x="21453" y="21380"/>
                <wp:lineTo x="21453" y="0"/>
                <wp:lineTo x="0" y="0"/>
              </wp:wrapPolygon>
            </wp:wrapThrough>
            <wp:docPr id="1671322456"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00350" cy="18669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Segoe UI" w:eastAsia="Times New Roman" w:hAnsi="Segoe UI" w:cs="Segoe UI"/>
          <w:noProof/>
          <w:lang w:eastAsia="de-AT"/>
        </w:rPr>
        <w:drawing>
          <wp:anchor distT="0" distB="0" distL="114300" distR="114300" simplePos="0" relativeHeight="251659265" behindDoc="0" locked="0" layoutInCell="1" allowOverlap="1" wp14:anchorId="4C293890" wp14:editId="74F6E279">
            <wp:simplePos x="0" y="0"/>
            <wp:positionH relativeFrom="margin">
              <wp:posOffset>358140</wp:posOffset>
            </wp:positionH>
            <wp:positionV relativeFrom="paragraph">
              <wp:posOffset>8255</wp:posOffset>
            </wp:positionV>
            <wp:extent cx="2766060" cy="1844040"/>
            <wp:effectExtent l="0" t="0" r="0" b="3810"/>
            <wp:wrapThrough wrapText="bothSides">
              <wp:wrapPolygon edited="0">
                <wp:start x="0" y="0"/>
                <wp:lineTo x="0" y="21421"/>
                <wp:lineTo x="21421" y="21421"/>
                <wp:lineTo x="21421" y="0"/>
                <wp:lineTo x="0" y="0"/>
              </wp:wrapPolygon>
            </wp:wrapThrough>
            <wp:docPr id="978536687"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66060" cy="18440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B49D53D" w14:textId="41270778" w:rsidR="005E4862" w:rsidRDefault="005E4862" w:rsidP="005240DF">
      <w:pPr>
        <w:spacing w:before="100" w:beforeAutospacing="1" w:after="100" w:afterAutospacing="1" w:line="240" w:lineRule="auto"/>
        <w:jc w:val="both"/>
        <w:rPr>
          <w:rFonts w:ascii="Segoe UI" w:eastAsia="Times New Roman" w:hAnsi="Segoe UI" w:cs="Segoe UI"/>
          <w:lang w:eastAsia="de-AT"/>
        </w:rPr>
      </w:pPr>
    </w:p>
    <w:p w14:paraId="47D79610" w14:textId="77777777" w:rsidR="005E4862" w:rsidRDefault="005E4862" w:rsidP="005240DF">
      <w:pPr>
        <w:spacing w:before="100" w:beforeAutospacing="1" w:after="100" w:afterAutospacing="1" w:line="240" w:lineRule="auto"/>
        <w:jc w:val="both"/>
        <w:rPr>
          <w:rFonts w:ascii="Segoe UI" w:eastAsia="Times New Roman" w:hAnsi="Segoe UI" w:cs="Segoe UI"/>
          <w:lang w:eastAsia="de-AT"/>
        </w:rPr>
      </w:pPr>
    </w:p>
    <w:p w14:paraId="300F35B4" w14:textId="77777777" w:rsidR="005E4862" w:rsidRDefault="005E4862" w:rsidP="005240DF">
      <w:pPr>
        <w:spacing w:before="100" w:beforeAutospacing="1" w:after="100" w:afterAutospacing="1" w:line="240" w:lineRule="auto"/>
        <w:jc w:val="both"/>
        <w:rPr>
          <w:rFonts w:ascii="Segoe UI" w:eastAsia="Times New Roman" w:hAnsi="Segoe UI" w:cs="Segoe UI"/>
          <w:lang w:eastAsia="de-AT"/>
        </w:rPr>
      </w:pPr>
    </w:p>
    <w:p w14:paraId="5F089A1C" w14:textId="77777777" w:rsidR="005E4862" w:rsidRDefault="005E4862" w:rsidP="005240DF">
      <w:pPr>
        <w:spacing w:before="100" w:beforeAutospacing="1" w:after="100" w:afterAutospacing="1" w:line="240" w:lineRule="auto"/>
        <w:jc w:val="both"/>
        <w:rPr>
          <w:rFonts w:ascii="Segoe UI" w:eastAsia="Times New Roman" w:hAnsi="Segoe UI" w:cs="Segoe UI"/>
          <w:lang w:eastAsia="de-AT"/>
        </w:rPr>
      </w:pPr>
    </w:p>
    <w:p w14:paraId="579BB230" w14:textId="77777777" w:rsidR="005E4862" w:rsidRDefault="005E4862" w:rsidP="005240DF">
      <w:pPr>
        <w:spacing w:before="100" w:beforeAutospacing="1" w:after="100" w:afterAutospacing="1" w:line="240" w:lineRule="auto"/>
        <w:jc w:val="both"/>
        <w:rPr>
          <w:rFonts w:ascii="Segoe UI" w:eastAsia="Times New Roman" w:hAnsi="Segoe UI" w:cs="Segoe UI"/>
          <w:lang w:eastAsia="de-AT"/>
        </w:rPr>
      </w:pPr>
    </w:p>
    <w:p w14:paraId="0F12BB09" w14:textId="183BED5F" w:rsidR="005240DF" w:rsidRPr="005240DF" w:rsidRDefault="005240DF" w:rsidP="005240DF">
      <w:pPr>
        <w:spacing w:before="100" w:beforeAutospacing="1" w:after="100" w:afterAutospacing="1" w:line="240" w:lineRule="auto"/>
        <w:jc w:val="both"/>
        <w:rPr>
          <w:rFonts w:ascii="Segoe UI" w:eastAsia="Times New Roman" w:hAnsi="Segoe UI" w:cs="Segoe UI"/>
          <w:lang w:eastAsia="de-AT"/>
        </w:rPr>
      </w:pPr>
      <w:r w:rsidRPr="005240DF">
        <w:rPr>
          <w:rFonts w:ascii="Segoe UI" w:eastAsia="Times New Roman" w:hAnsi="Segoe UI" w:cs="Segoe UI"/>
          <w:lang w:eastAsia="de-AT"/>
        </w:rPr>
        <w:t>Ein besonderer Dank gilt außerdem Ilse und Robert Petutschnigg vom SC Lattella Wörgl für die tatkräftige Unterstützung bei der Vorbereitung sowie die hervorragende Zusammenarbeit.</w:t>
      </w:r>
    </w:p>
    <w:p w14:paraId="5C9DFFF1" w14:textId="2C41E20D" w:rsidR="005240DF" w:rsidRPr="005240DF" w:rsidRDefault="005240DF" w:rsidP="005240DF">
      <w:pPr>
        <w:spacing w:before="100" w:beforeAutospacing="1" w:after="100" w:afterAutospacing="1" w:line="240" w:lineRule="auto"/>
        <w:jc w:val="both"/>
        <w:rPr>
          <w:rFonts w:ascii="Segoe UI" w:eastAsia="Times New Roman" w:hAnsi="Segoe UI" w:cs="Segoe UI"/>
          <w:lang w:eastAsia="de-AT"/>
        </w:rPr>
      </w:pPr>
      <w:r w:rsidRPr="005240DF">
        <w:rPr>
          <w:rFonts w:ascii="Segoe UI" w:eastAsia="Times New Roman" w:hAnsi="Segoe UI" w:cs="Segoe UI"/>
          <w:lang w:eastAsia="de-AT"/>
        </w:rPr>
        <w:t>Mit den Familiensporttagen möchte der ASVÖ Tirol den regionalen Sportvereinen eine Plattform bieten, um sich zu präsentieren und gleichzeitig Kindern sowie Eltern die Vielfalt des heimischen Sportangebots näherzubringen. Ziel ist es, Freude an Bewegung zu vermitteln und langfristig für Sport und Vereinsleben zu begeistern.</w:t>
      </w:r>
    </w:p>
    <w:p w14:paraId="347098D1" w14:textId="77777777" w:rsidR="005240DF" w:rsidRPr="005240DF" w:rsidRDefault="005240DF" w:rsidP="005240DF">
      <w:pPr>
        <w:spacing w:before="100" w:beforeAutospacing="1" w:after="100" w:afterAutospacing="1" w:line="240" w:lineRule="auto"/>
        <w:jc w:val="both"/>
        <w:rPr>
          <w:rFonts w:ascii="Segoe UI" w:eastAsia="Times New Roman" w:hAnsi="Segoe UI" w:cs="Segoe UI"/>
          <w:lang w:eastAsia="de-AT"/>
        </w:rPr>
      </w:pPr>
      <w:r w:rsidRPr="005240DF">
        <w:rPr>
          <w:rFonts w:ascii="Segoe UI" w:eastAsia="Times New Roman" w:hAnsi="Segoe UI" w:cs="Segoe UI"/>
          <w:lang w:eastAsia="de-AT"/>
        </w:rPr>
        <w:t xml:space="preserve">Weitere Bilder sowie ein Video zur Veranstaltung sind auf der offiziellen Website des ASVÖ Tirol verfügbar: </w:t>
      </w:r>
      <w:hyperlink r:id="rId13" w:tgtFrame="_new" w:history="1">
        <w:r w:rsidRPr="005240DF">
          <w:rPr>
            <w:rFonts w:ascii="Segoe UI" w:eastAsia="Times New Roman" w:hAnsi="Segoe UI" w:cs="Segoe UI"/>
            <w:color w:val="0000FF"/>
            <w:u w:val="single"/>
            <w:lang w:eastAsia="de-AT"/>
          </w:rPr>
          <w:t>ASVÖ Tirol</w:t>
        </w:r>
      </w:hyperlink>
    </w:p>
    <w:p w14:paraId="29E09E29" w14:textId="77777777" w:rsidR="005240DF" w:rsidRPr="005240DF" w:rsidRDefault="005240DF" w:rsidP="005240DF">
      <w:pPr>
        <w:spacing w:after="0"/>
        <w:jc w:val="both"/>
        <w:rPr>
          <w:rFonts w:ascii="Segoe UI" w:hAnsi="Segoe UI" w:cs="Segoe UI"/>
          <w:b/>
          <w:bCs/>
          <w:u w:val="single"/>
          <w:lang w:val="de-DE"/>
        </w:rPr>
      </w:pPr>
    </w:p>
    <w:p w14:paraId="5AE7D06A" w14:textId="77777777" w:rsidR="005240DF" w:rsidRPr="005240DF" w:rsidRDefault="005240DF" w:rsidP="005240DF">
      <w:pPr>
        <w:spacing w:after="0"/>
        <w:jc w:val="both"/>
        <w:rPr>
          <w:rFonts w:ascii="Segoe UI" w:hAnsi="Segoe UI" w:cs="Segoe UI"/>
          <w:b/>
          <w:bCs/>
          <w:u w:val="single"/>
          <w:lang w:val="de-DE"/>
        </w:rPr>
      </w:pPr>
    </w:p>
    <w:p w14:paraId="312B412C" w14:textId="292065A2" w:rsidR="009C55ED" w:rsidRPr="005240DF" w:rsidRDefault="003673B9" w:rsidP="005240DF">
      <w:pPr>
        <w:spacing w:after="0"/>
        <w:jc w:val="both"/>
        <w:rPr>
          <w:rFonts w:ascii="Segoe UI" w:hAnsi="Segoe UI" w:cs="Segoe UI"/>
          <w:b/>
          <w:bCs/>
          <w:u w:val="single"/>
          <w:lang w:val="de-DE"/>
        </w:rPr>
      </w:pPr>
      <w:r w:rsidRPr="005240DF">
        <w:rPr>
          <w:rFonts w:ascii="Segoe UI" w:hAnsi="Segoe UI" w:cs="Segoe UI"/>
          <w:b/>
          <w:bCs/>
          <w:noProof/>
          <w:lang w:val="de-DE"/>
        </w:rPr>
        <w:drawing>
          <wp:anchor distT="0" distB="0" distL="114300" distR="114300" simplePos="0" relativeHeight="251658240" behindDoc="0" locked="0" layoutInCell="1" allowOverlap="1" wp14:anchorId="14D2C6C4" wp14:editId="33FB3E60">
            <wp:simplePos x="0" y="0"/>
            <wp:positionH relativeFrom="column">
              <wp:posOffset>4062730</wp:posOffset>
            </wp:positionH>
            <wp:positionV relativeFrom="paragraph">
              <wp:posOffset>191135</wp:posOffset>
            </wp:positionV>
            <wp:extent cx="1548747" cy="585964"/>
            <wp:effectExtent l="0" t="0" r="0" b="5080"/>
            <wp:wrapNone/>
            <wp:docPr id="19920358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48747" cy="58596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C55ED" w:rsidRPr="005240DF">
        <w:rPr>
          <w:rFonts w:ascii="Segoe UI" w:hAnsi="Segoe UI" w:cs="Segoe UI"/>
          <w:b/>
          <w:bCs/>
          <w:u w:val="single"/>
          <w:lang w:val="de-DE"/>
        </w:rPr>
        <w:t>Kontakt:</w:t>
      </w:r>
    </w:p>
    <w:p w14:paraId="2159C83F" w14:textId="4C52CD7E" w:rsidR="009C55ED" w:rsidRPr="005240DF" w:rsidRDefault="009C55ED" w:rsidP="005240DF">
      <w:pPr>
        <w:spacing w:after="0"/>
        <w:jc w:val="both"/>
        <w:rPr>
          <w:rFonts w:ascii="Segoe UI" w:hAnsi="Segoe UI" w:cs="Segoe UI"/>
        </w:rPr>
      </w:pPr>
      <w:r w:rsidRPr="005240DF">
        <w:rPr>
          <w:rFonts w:ascii="Segoe UI" w:hAnsi="Segoe UI" w:cs="Segoe UI"/>
        </w:rPr>
        <w:t>ASVÖ Tirol</w:t>
      </w:r>
    </w:p>
    <w:p w14:paraId="3086B54E" w14:textId="4BEFDEA5" w:rsidR="00401671" w:rsidRPr="005240DF" w:rsidRDefault="00401671" w:rsidP="005240DF">
      <w:pPr>
        <w:spacing w:after="0"/>
        <w:jc w:val="both"/>
        <w:rPr>
          <w:rFonts w:ascii="Segoe UI" w:hAnsi="Segoe UI" w:cs="Segoe UI"/>
        </w:rPr>
      </w:pPr>
      <w:r w:rsidRPr="005240DF">
        <w:rPr>
          <w:rFonts w:ascii="Segoe UI" w:hAnsi="Segoe UI" w:cs="Segoe UI"/>
        </w:rPr>
        <w:t>Marlene Bergman (Projekt)</w:t>
      </w:r>
    </w:p>
    <w:p w14:paraId="0C5EA881" w14:textId="2A71A621" w:rsidR="009C55ED" w:rsidRPr="005240DF" w:rsidRDefault="00DF1921" w:rsidP="005240DF">
      <w:pPr>
        <w:spacing w:after="0"/>
        <w:jc w:val="both"/>
        <w:rPr>
          <w:rFonts w:ascii="Segoe UI" w:hAnsi="Segoe UI" w:cs="Segoe UI"/>
          <w:lang w:val="de-DE"/>
        </w:rPr>
      </w:pPr>
      <w:r w:rsidRPr="005240DF">
        <w:rPr>
          <w:rFonts w:ascii="Segoe UI" w:hAnsi="Segoe UI" w:cs="Segoe UI"/>
          <w:lang w:val="de-DE"/>
        </w:rPr>
        <w:t>Natalie Hiesel (</w:t>
      </w:r>
      <w:r w:rsidR="009C55ED" w:rsidRPr="005240DF">
        <w:rPr>
          <w:rFonts w:ascii="Segoe UI" w:hAnsi="Segoe UI" w:cs="Segoe UI"/>
          <w:lang w:val="de-DE"/>
        </w:rPr>
        <w:t xml:space="preserve">Öffentlichkeitsarbeit &amp; </w:t>
      </w:r>
      <w:proofErr w:type="spellStart"/>
      <w:r w:rsidR="009C55ED" w:rsidRPr="005240DF">
        <w:rPr>
          <w:rFonts w:ascii="Segoe UI" w:hAnsi="Segoe UI" w:cs="Segoe UI"/>
          <w:lang w:val="de-DE"/>
        </w:rPr>
        <w:t>Social</w:t>
      </w:r>
      <w:proofErr w:type="spellEnd"/>
      <w:r w:rsidR="009C55ED" w:rsidRPr="005240DF">
        <w:rPr>
          <w:rFonts w:ascii="Segoe UI" w:hAnsi="Segoe UI" w:cs="Segoe UI"/>
          <w:lang w:val="de-DE"/>
        </w:rPr>
        <w:t xml:space="preserve"> Media)</w:t>
      </w:r>
    </w:p>
    <w:p w14:paraId="7639E431" w14:textId="5FEA15E4" w:rsidR="009C55ED" w:rsidRPr="005240DF" w:rsidRDefault="009C55ED" w:rsidP="005240DF">
      <w:pPr>
        <w:spacing w:after="0"/>
        <w:jc w:val="both"/>
        <w:rPr>
          <w:rFonts w:ascii="Segoe UI" w:hAnsi="Segoe UI" w:cs="Segoe UI"/>
        </w:rPr>
      </w:pPr>
      <w:r w:rsidRPr="005240DF">
        <w:rPr>
          <w:rFonts w:ascii="Segoe UI" w:hAnsi="Segoe UI" w:cs="Segoe UI"/>
        </w:rPr>
        <w:t>+43 (0) 670 55 77 600</w:t>
      </w:r>
    </w:p>
    <w:p w14:paraId="25F4269C" w14:textId="03C5A6F6" w:rsidR="009C55ED" w:rsidRPr="005240DF" w:rsidRDefault="009C55ED" w:rsidP="005240DF">
      <w:pPr>
        <w:spacing w:after="0"/>
        <w:jc w:val="both"/>
        <w:rPr>
          <w:rFonts w:ascii="Segoe UI" w:hAnsi="Segoe UI" w:cs="Segoe UI"/>
        </w:rPr>
      </w:pPr>
      <w:hyperlink r:id="rId15" w:history="1">
        <w:r w:rsidRPr="005240DF">
          <w:rPr>
            <w:rStyle w:val="Hyperlink"/>
            <w:rFonts w:ascii="Segoe UI" w:hAnsi="Segoe UI" w:cs="Segoe UI"/>
          </w:rPr>
          <w:t>pr@asvoe.tirol</w:t>
        </w:r>
      </w:hyperlink>
      <w:r w:rsidRPr="005240DF">
        <w:rPr>
          <w:rFonts w:ascii="Segoe UI" w:hAnsi="Segoe UI" w:cs="Segoe UI"/>
        </w:rPr>
        <w:t xml:space="preserve">   |   </w:t>
      </w:r>
      <w:hyperlink r:id="rId16" w:history="1">
        <w:r w:rsidRPr="005240DF">
          <w:rPr>
            <w:rStyle w:val="Hyperlink"/>
            <w:rFonts w:ascii="Segoe UI" w:hAnsi="Segoe UI" w:cs="Segoe UI"/>
          </w:rPr>
          <w:t>www.asvoe.tirol</w:t>
        </w:r>
      </w:hyperlink>
    </w:p>
    <w:p w14:paraId="25381C09" w14:textId="6E8C194E" w:rsidR="009C55ED" w:rsidRPr="005240DF" w:rsidRDefault="009C55ED" w:rsidP="005240DF">
      <w:pPr>
        <w:jc w:val="both"/>
        <w:rPr>
          <w:rFonts w:ascii="Segoe UI" w:hAnsi="Segoe UI" w:cs="Segoe UI"/>
        </w:rPr>
      </w:pPr>
    </w:p>
    <w:sectPr w:rsidR="009C55ED" w:rsidRPr="005240DF" w:rsidSect="00394F4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91C1E"/>
    <w:multiLevelType w:val="hybridMultilevel"/>
    <w:tmpl w:val="7734708C"/>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16cid:durableId="2703597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F04"/>
    <w:rsid w:val="000161D5"/>
    <w:rsid w:val="00017ADD"/>
    <w:rsid w:val="0002272F"/>
    <w:rsid w:val="000258A6"/>
    <w:rsid w:val="0005150B"/>
    <w:rsid w:val="000607D8"/>
    <w:rsid w:val="00061AEB"/>
    <w:rsid w:val="00061D41"/>
    <w:rsid w:val="00070474"/>
    <w:rsid w:val="00074043"/>
    <w:rsid w:val="00077A8C"/>
    <w:rsid w:val="000870AB"/>
    <w:rsid w:val="000A07A0"/>
    <w:rsid w:val="000A2A7B"/>
    <w:rsid w:val="000A707D"/>
    <w:rsid w:val="000A786B"/>
    <w:rsid w:val="000C09CF"/>
    <w:rsid w:val="000C5F2A"/>
    <w:rsid w:val="000C7CC6"/>
    <w:rsid w:val="000D4FE0"/>
    <w:rsid w:val="000D6185"/>
    <w:rsid w:val="000D68B4"/>
    <w:rsid w:val="000D6B87"/>
    <w:rsid w:val="000E5D23"/>
    <w:rsid w:val="000E62AD"/>
    <w:rsid w:val="000F7A93"/>
    <w:rsid w:val="00104804"/>
    <w:rsid w:val="0010505B"/>
    <w:rsid w:val="00106330"/>
    <w:rsid w:val="00107920"/>
    <w:rsid w:val="00110CC5"/>
    <w:rsid w:val="0011661C"/>
    <w:rsid w:val="0011738C"/>
    <w:rsid w:val="0012568E"/>
    <w:rsid w:val="00125978"/>
    <w:rsid w:val="00125A54"/>
    <w:rsid w:val="00132A78"/>
    <w:rsid w:val="00132E8B"/>
    <w:rsid w:val="0013493D"/>
    <w:rsid w:val="00141BF7"/>
    <w:rsid w:val="0014258B"/>
    <w:rsid w:val="00143EE9"/>
    <w:rsid w:val="00145493"/>
    <w:rsid w:val="0015049F"/>
    <w:rsid w:val="00154BB6"/>
    <w:rsid w:val="001564FA"/>
    <w:rsid w:val="001626DA"/>
    <w:rsid w:val="00163088"/>
    <w:rsid w:val="0016650A"/>
    <w:rsid w:val="00171395"/>
    <w:rsid w:val="00176A1B"/>
    <w:rsid w:val="001779D1"/>
    <w:rsid w:val="00181F5D"/>
    <w:rsid w:val="001856A8"/>
    <w:rsid w:val="0018781D"/>
    <w:rsid w:val="00196BF0"/>
    <w:rsid w:val="001B1E66"/>
    <w:rsid w:val="001B55B4"/>
    <w:rsid w:val="001B6162"/>
    <w:rsid w:val="001B7656"/>
    <w:rsid w:val="001D031A"/>
    <w:rsid w:val="001D53ED"/>
    <w:rsid w:val="001E2E45"/>
    <w:rsid w:val="00200D45"/>
    <w:rsid w:val="00201C57"/>
    <w:rsid w:val="002066A5"/>
    <w:rsid w:val="002160F4"/>
    <w:rsid w:val="00220585"/>
    <w:rsid w:val="002213B7"/>
    <w:rsid w:val="00222625"/>
    <w:rsid w:val="00230EB9"/>
    <w:rsid w:val="0024264A"/>
    <w:rsid w:val="00244838"/>
    <w:rsid w:val="002537C4"/>
    <w:rsid w:val="002607D6"/>
    <w:rsid w:val="00263F07"/>
    <w:rsid w:val="002811D6"/>
    <w:rsid w:val="00282E9F"/>
    <w:rsid w:val="00287E23"/>
    <w:rsid w:val="00290428"/>
    <w:rsid w:val="00291AA7"/>
    <w:rsid w:val="00291D5B"/>
    <w:rsid w:val="00293348"/>
    <w:rsid w:val="00294E71"/>
    <w:rsid w:val="00296AAB"/>
    <w:rsid w:val="002A4C63"/>
    <w:rsid w:val="002A6602"/>
    <w:rsid w:val="002B7828"/>
    <w:rsid w:val="002C1E2C"/>
    <w:rsid w:val="002D24C7"/>
    <w:rsid w:val="002F2ECA"/>
    <w:rsid w:val="002F6B97"/>
    <w:rsid w:val="00303761"/>
    <w:rsid w:val="00303D78"/>
    <w:rsid w:val="00310672"/>
    <w:rsid w:val="00311084"/>
    <w:rsid w:val="00312B23"/>
    <w:rsid w:val="00331172"/>
    <w:rsid w:val="003311EE"/>
    <w:rsid w:val="00350BB6"/>
    <w:rsid w:val="00351D39"/>
    <w:rsid w:val="0035713F"/>
    <w:rsid w:val="003673B9"/>
    <w:rsid w:val="00371F58"/>
    <w:rsid w:val="00374DD9"/>
    <w:rsid w:val="00375118"/>
    <w:rsid w:val="00375CBB"/>
    <w:rsid w:val="00382B28"/>
    <w:rsid w:val="00387D6B"/>
    <w:rsid w:val="00394F48"/>
    <w:rsid w:val="003955A5"/>
    <w:rsid w:val="0039764C"/>
    <w:rsid w:val="00397B71"/>
    <w:rsid w:val="003A25B2"/>
    <w:rsid w:val="003A66D3"/>
    <w:rsid w:val="003B17B7"/>
    <w:rsid w:val="003B6C39"/>
    <w:rsid w:val="003D382D"/>
    <w:rsid w:val="003D5B02"/>
    <w:rsid w:val="003F70D0"/>
    <w:rsid w:val="00401671"/>
    <w:rsid w:val="0040485C"/>
    <w:rsid w:val="00405212"/>
    <w:rsid w:val="00407346"/>
    <w:rsid w:val="004101C3"/>
    <w:rsid w:val="00412AE3"/>
    <w:rsid w:val="00423D48"/>
    <w:rsid w:val="00424867"/>
    <w:rsid w:val="00434DA1"/>
    <w:rsid w:val="00437FF1"/>
    <w:rsid w:val="00452172"/>
    <w:rsid w:val="00454F0C"/>
    <w:rsid w:val="004614D8"/>
    <w:rsid w:val="0047312C"/>
    <w:rsid w:val="004748CA"/>
    <w:rsid w:val="00481BB4"/>
    <w:rsid w:val="00481C84"/>
    <w:rsid w:val="00495FE0"/>
    <w:rsid w:val="004A1012"/>
    <w:rsid w:val="004A1685"/>
    <w:rsid w:val="004B023F"/>
    <w:rsid w:val="004B03AA"/>
    <w:rsid w:val="004B3446"/>
    <w:rsid w:val="004C537C"/>
    <w:rsid w:val="004D3378"/>
    <w:rsid w:val="004D45DD"/>
    <w:rsid w:val="004E0BEF"/>
    <w:rsid w:val="004E3AE6"/>
    <w:rsid w:val="004E46C7"/>
    <w:rsid w:val="004E53EF"/>
    <w:rsid w:val="004F083E"/>
    <w:rsid w:val="004F12D8"/>
    <w:rsid w:val="004F14DC"/>
    <w:rsid w:val="004F3B08"/>
    <w:rsid w:val="004F55DD"/>
    <w:rsid w:val="004F7967"/>
    <w:rsid w:val="0050007B"/>
    <w:rsid w:val="00505129"/>
    <w:rsid w:val="005116ED"/>
    <w:rsid w:val="00511B14"/>
    <w:rsid w:val="00512340"/>
    <w:rsid w:val="00513FB1"/>
    <w:rsid w:val="0051494A"/>
    <w:rsid w:val="00514DB3"/>
    <w:rsid w:val="0051653F"/>
    <w:rsid w:val="0052124C"/>
    <w:rsid w:val="005240DF"/>
    <w:rsid w:val="005279B0"/>
    <w:rsid w:val="00541E50"/>
    <w:rsid w:val="00551D9C"/>
    <w:rsid w:val="005558C8"/>
    <w:rsid w:val="00562A52"/>
    <w:rsid w:val="0057600F"/>
    <w:rsid w:val="00576D41"/>
    <w:rsid w:val="005808B9"/>
    <w:rsid w:val="00581539"/>
    <w:rsid w:val="005968E5"/>
    <w:rsid w:val="005A235E"/>
    <w:rsid w:val="005A3125"/>
    <w:rsid w:val="005A5AA1"/>
    <w:rsid w:val="005B5F9C"/>
    <w:rsid w:val="005C28F2"/>
    <w:rsid w:val="005C4251"/>
    <w:rsid w:val="005C590B"/>
    <w:rsid w:val="005D7CDE"/>
    <w:rsid w:val="005E4862"/>
    <w:rsid w:val="005E65BB"/>
    <w:rsid w:val="005F6BE2"/>
    <w:rsid w:val="00601B81"/>
    <w:rsid w:val="00603600"/>
    <w:rsid w:val="00646595"/>
    <w:rsid w:val="00661089"/>
    <w:rsid w:val="00666A47"/>
    <w:rsid w:val="006674B7"/>
    <w:rsid w:val="0068008C"/>
    <w:rsid w:val="00680966"/>
    <w:rsid w:val="00682230"/>
    <w:rsid w:val="00682310"/>
    <w:rsid w:val="00684F11"/>
    <w:rsid w:val="006957FB"/>
    <w:rsid w:val="006A1384"/>
    <w:rsid w:val="006A32EF"/>
    <w:rsid w:val="006A5AB3"/>
    <w:rsid w:val="006A5E5B"/>
    <w:rsid w:val="006B1655"/>
    <w:rsid w:val="006D2C67"/>
    <w:rsid w:val="006E461B"/>
    <w:rsid w:val="006E6CFA"/>
    <w:rsid w:val="006F0F49"/>
    <w:rsid w:val="006F10E4"/>
    <w:rsid w:val="006F28E1"/>
    <w:rsid w:val="006F30AF"/>
    <w:rsid w:val="006F64B9"/>
    <w:rsid w:val="00715D53"/>
    <w:rsid w:val="007166C6"/>
    <w:rsid w:val="00716D24"/>
    <w:rsid w:val="007264ED"/>
    <w:rsid w:val="00742012"/>
    <w:rsid w:val="00753C97"/>
    <w:rsid w:val="00785CB9"/>
    <w:rsid w:val="00791B70"/>
    <w:rsid w:val="007A4703"/>
    <w:rsid w:val="007A775B"/>
    <w:rsid w:val="007B44DC"/>
    <w:rsid w:val="007C5A14"/>
    <w:rsid w:val="007D1A72"/>
    <w:rsid w:val="007D21E7"/>
    <w:rsid w:val="007E29A8"/>
    <w:rsid w:val="007F32C5"/>
    <w:rsid w:val="00801A95"/>
    <w:rsid w:val="00802361"/>
    <w:rsid w:val="0080675B"/>
    <w:rsid w:val="008072AA"/>
    <w:rsid w:val="0081230C"/>
    <w:rsid w:val="00820D52"/>
    <w:rsid w:val="0082726C"/>
    <w:rsid w:val="00837009"/>
    <w:rsid w:val="00837628"/>
    <w:rsid w:val="00863B61"/>
    <w:rsid w:val="00867864"/>
    <w:rsid w:val="00871280"/>
    <w:rsid w:val="00871FA8"/>
    <w:rsid w:val="00893D58"/>
    <w:rsid w:val="008A0257"/>
    <w:rsid w:val="008A0952"/>
    <w:rsid w:val="008A33C5"/>
    <w:rsid w:val="008B0223"/>
    <w:rsid w:val="008B347B"/>
    <w:rsid w:val="008B5F04"/>
    <w:rsid w:val="008B6A07"/>
    <w:rsid w:val="008C444D"/>
    <w:rsid w:val="008D0A6D"/>
    <w:rsid w:val="008D399E"/>
    <w:rsid w:val="008E0D65"/>
    <w:rsid w:val="008E4168"/>
    <w:rsid w:val="008E6CF7"/>
    <w:rsid w:val="008E7D9A"/>
    <w:rsid w:val="008F07E3"/>
    <w:rsid w:val="008F156F"/>
    <w:rsid w:val="008F7B37"/>
    <w:rsid w:val="00910E4B"/>
    <w:rsid w:val="0091298C"/>
    <w:rsid w:val="00925FED"/>
    <w:rsid w:val="00930F6D"/>
    <w:rsid w:val="0094602D"/>
    <w:rsid w:val="009510CA"/>
    <w:rsid w:val="00953AA7"/>
    <w:rsid w:val="009807AB"/>
    <w:rsid w:val="0098674A"/>
    <w:rsid w:val="00993654"/>
    <w:rsid w:val="00997C68"/>
    <w:rsid w:val="009A15A4"/>
    <w:rsid w:val="009B5DEE"/>
    <w:rsid w:val="009C55ED"/>
    <w:rsid w:val="009D4310"/>
    <w:rsid w:val="009D5595"/>
    <w:rsid w:val="009F5CC2"/>
    <w:rsid w:val="009F60DD"/>
    <w:rsid w:val="00A001A2"/>
    <w:rsid w:val="00A00AB5"/>
    <w:rsid w:val="00A0103E"/>
    <w:rsid w:val="00A02EF1"/>
    <w:rsid w:val="00A071EC"/>
    <w:rsid w:val="00A07233"/>
    <w:rsid w:val="00A150B6"/>
    <w:rsid w:val="00A20C46"/>
    <w:rsid w:val="00A236BF"/>
    <w:rsid w:val="00A27B7B"/>
    <w:rsid w:val="00A37646"/>
    <w:rsid w:val="00A50ED3"/>
    <w:rsid w:val="00A5280D"/>
    <w:rsid w:val="00A56697"/>
    <w:rsid w:val="00A57ACF"/>
    <w:rsid w:val="00A61AA2"/>
    <w:rsid w:val="00A67D93"/>
    <w:rsid w:val="00A71221"/>
    <w:rsid w:val="00A7269D"/>
    <w:rsid w:val="00A80154"/>
    <w:rsid w:val="00A801FA"/>
    <w:rsid w:val="00A84ED7"/>
    <w:rsid w:val="00AB6B40"/>
    <w:rsid w:val="00AC137A"/>
    <w:rsid w:val="00AE17FA"/>
    <w:rsid w:val="00AF2AD5"/>
    <w:rsid w:val="00AF50AF"/>
    <w:rsid w:val="00B03134"/>
    <w:rsid w:val="00B105CB"/>
    <w:rsid w:val="00B20D83"/>
    <w:rsid w:val="00B24249"/>
    <w:rsid w:val="00B507F0"/>
    <w:rsid w:val="00B5436D"/>
    <w:rsid w:val="00B6422A"/>
    <w:rsid w:val="00B67C73"/>
    <w:rsid w:val="00B76295"/>
    <w:rsid w:val="00B8300E"/>
    <w:rsid w:val="00B85A86"/>
    <w:rsid w:val="00B87096"/>
    <w:rsid w:val="00B92CAD"/>
    <w:rsid w:val="00B94235"/>
    <w:rsid w:val="00B962A3"/>
    <w:rsid w:val="00BA3FD4"/>
    <w:rsid w:val="00BA478A"/>
    <w:rsid w:val="00BA615E"/>
    <w:rsid w:val="00BB0248"/>
    <w:rsid w:val="00BB60FD"/>
    <w:rsid w:val="00BB7EAB"/>
    <w:rsid w:val="00BC7808"/>
    <w:rsid w:val="00BD5EC0"/>
    <w:rsid w:val="00BD6872"/>
    <w:rsid w:val="00BD6E1F"/>
    <w:rsid w:val="00BE0807"/>
    <w:rsid w:val="00BE14D7"/>
    <w:rsid w:val="00BF3ED2"/>
    <w:rsid w:val="00C0001B"/>
    <w:rsid w:val="00C1143D"/>
    <w:rsid w:val="00C13BEC"/>
    <w:rsid w:val="00C235BA"/>
    <w:rsid w:val="00C317A9"/>
    <w:rsid w:val="00C45D90"/>
    <w:rsid w:val="00C551D5"/>
    <w:rsid w:val="00C57852"/>
    <w:rsid w:val="00C6759D"/>
    <w:rsid w:val="00C6764A"/>
    <w:rsid w:val="00C70CD4"/>
    <w:rsid w:val="00C73906"/>
    <w:rsid w:val="00C81ABD"/>
    <w:rsid w:val="00C82188"/>
    <w:rsid w:val="00C83AAB"/>
    <w:rsid w:val="00C85BDF"/>
    <w:rsid w:val="00C945C8"/>
    <w:rsid w:val="00C96096"/>
    <w:rsid w:val="00CB0661"/>
    <w:rsid w:val="00CC0BCF"/>
    <w:rsid w:val="00CD1BC5"/>
    <w:rsid w:val="00CD42E9"/>
    <w:rsid w:val="00CD560F"/>
    <w:rsid w:val="00CD79FE"/>
    <w:rsid w:val="00CE44DC"/>
    <w:rsid w:val="00CE4BB7"/>
    <w:rsid w:val="00CE6F8C"/>
    <w:rsid w:val="00CE7CE8"/>
    <w:rsid w:val="00D049C5"/>
    <w:rsid w:val="00D0685D"/>
    <w:rsid w:val="00D077BA"/>
    <w:rsid w:val="00D07F30"/>
    <w:rsid w:val="00D1511C"/>
    <w:rsid w:val="00D2412C"/>
    <w:rsid w:val="00D255C8"/>
    <w:rsid w:val="00D25E15"/>
    <w:rsid w:val="00D346E2"/>
    <w:rsid w:val="00D67E5F"/>
    <w:rsid w:val="00D72B28"/>
    <w:rsid w:val="00D826EC"/>
    <w:rsid w:val="00D85DC3"/>
    <w:rsid w:val="00D91CF2"/>
    <w:rsid w:val="00D92F42"/>
    <w:rsid w:val="00D96D72"/>
    <w:rsid w:val="00DA67AC"/>
    <w:rsid w:val="00DB0491"/>
    <w:rsid w:val="00DC23CF"/>
    <w:rsid w:val="00DC367E"/>
    <w:rsid w:val="00DE11B1"/>
    <w:rsid w:val="00DE1AB1"/>
    <w:rsid w:val="00DE5C1B"/>
    <w:rsid w:val="00DE6044"/>
    <w:rsid w:val="00DE68EA"/>
    <w:rsid w:val="00DE7919"/>
    <w:rsid w:val="00DF07B6"/>
    <w:rsid w:val="00DF0D9D"/>
    <w:rsid w:val="00DF1921"/>
    <w:rsid w:val="00DF2D5B"/>
    <w:rsid w:val="00DF5941"/>
    <w:rsid w:val="00E10E15"/>
    <w:rsid w:val="00E13077"/>
    <w:rsid w:val="00E21FBA"/>
    <w:rsid w:val="00E2347C"/>
    <w:rsid w:val="00E379E6"/>
    <w:rsid w:val="00E439CE"/>
    <w:rsid w:val="00E457A2"/>
    <w:rsid w:val="00E507AF"/>
    <w:rsid w:val="00E558D2"/>
    <w:rsid w:val="00E5609A"/>
    <w:rsid w:val="00E60FEA"/>
    <w:rsid w:val="00E65522"/>
    <w:rsid w:val="00E66668"/>
    <w:rsid w:val="00E76E56"/>
    <w:rsid w:val="00E80BF6"/>
    <w:rsid w:val="00E81CB1"/>
    <w:rsid w:val="00E91865"/>
    <w:rsid w:val="00EA669C"/>
    <w:rsid w:val="00EA6FB6"/>
    <w:rsid w:val="00EC4500"/>
    <w:rsid w:val="00EC46B6"/>
    <w:rsid w:val="00ED4E17"/>
    <w:rsid w:val="00ED6E00"/>
    <w:rsid w:val="00EE07E8"/>
    <w:rsid w:val="00EF1ED3"/>
    <w:rsid w:val="00EF5DEA"/>
    <w:rsid w:val="00EF60CC"/>
    <w:rsid w:val="00F00131"/>
    <w:rsid w:val="00F01F0A"/>
    <w:rsid w:val="00F06D7C"/>
    <w:rsid w:val="00F11449"/>
    <w:rsid w:val="00F1489F"/>
    <w:rsid w:val="00F25469"/>
    <w:rsid w:val="00F353A6"/>
    <w:rsid w:val="00F4495B"/>
    <w:rsid w:val="00F57280"/>
    <w:rsid w:val="00F63B40"/>
    <w:rsid w:val="00F6648F"/>
    <w:rsid w:val="00F679B0"/>
    <w:rsid w:val="00F711B7"/>
    <w:rsid w:val="00F73BDC"/>
    <w:rsid w:val="00F74C17"/>
    <w:rsid w:val="00F765A5"/>
    <w:rsid w:val="00F76BCF"/>
    <w:rsid w:val="00F86811"/>
    <w:rsid w:val="00F97CB4"/>
    <w:rsid w:val="00FA2244"/>
    <w:rsid w:val="00FC2D1D"/>
    <w:rsid w:val="00FC451A"/>
    <w:rsid w:val="00FD4CAB"/>
    <w:rsid w:val="00FE0BD1"/>
    <w:rsid w:val="00FE33C2"/>
    <w:rsid w:val="00FE5350"/>
    <w:rsid w:val="00FF37B0"/>
    <w:rsid w:val="00FF60AA"/>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A2E57"/>
  <w15:chartTrackingRefBased/>
  <w15:docId w15:val="{E4499663-3BB5-4651-9BE0-F5C46B16F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schriftung">
    <w:name w:val="caption"/>
    <w:basedOn w:val="Standard"/>
    <w:next w:val="Standard"/>
    <w:uiPriority w:val="35"/>
    <w:unhideWhenUsed/>
    <w:qFormat/>
    <w:rsid w:val="00382B28"/>
    <w:pPr>
      <w:spacing w:after="200" w:line="240" w:lineRule="auto"/>
    </w:pPr>
    <w:rPr>
      <w:i/>
      <w:iCs/>
      <w:color w:val="44546A" w:themeColor="text2"/>
      <w:sz w:val="18"/>
      <w:szCs w:val="18"/>
    </w:rPr>
  </w:style>
  <w:style w:type="character" w:styleId="Hyperlink">
    <w:name w:val="Hyperlink"/>
    <w:basedOn w:val="Absatz-Standardschriftart"/>
    <w:uiPriority w:val="99"/>
    <w:unhideWhenUsed/>
    <w:rsid w:val="008072AA"/>
    <w:rPr>
      <w:color w:val="0563C1" w:themeColor="hyperlink"/>
      <w:u w:val="single"/>
    </w:rPr>
  </w:style>
  <w:style w:type="character" w:styleId="NichtaufgelsteErwhnung">
    <w:name w:val="Unresolved Mention"/>
    <w:basedOn w:val="Absatz-Standardschriftart"/>
    <w:uiPriority w:val="99"/>
    <w:semiHidden/>
    <w:unhideWhenUsed/>
    <w:rsid w:val="008072AA"/>
    <w:rPr>
      <w:color w:val="605E5C"/>
      <w:shd w:val="clear" w:color="auto" w:fill="E1DFDD"/>
    </w:rPr>
  </w:style>
  <w:style w:type="paragraph" w:styleId="Listenabsatz">
    <w:name w:val="List Paragraph"/>
    <w:basedOn w:val="Standard"/>
    <w:uiPriority w:val="34"/>
    <w:qFormat/>
    <w:rsid w:val="008272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604575">
      <w:bodyDiv w:val="1"/>
      <w:marLeft w:val="0"/>
      <w:marRight w:val="0"/>
      <w:marTop w:val="0"/>
      <w:marBottom w:val="0"/>
      <w:divBdr>
        <w:top w:val="none" w:sz="0" w:space="0" w:color="auto"/>
        <w:left w:val="none" w:sz="0" w:space="0" w:color="auto"/>
        <w:bottom w:val="none" w:sz="0" w:space="0" w:color="auto"/>
        <w:right w:val="none" w:sz="0" w:space="0" w:color="auto"/>
      </w:divBdr>
    </w:div>
    <w:div w:id="653875350">
      <w:bodyDiv w:val="1"/>
      <w:marLeft w:val="0"/>
      <w:marRight w:val="0"/>
      <w:marTop w:val="0"/>
      <w:marBottom w:val="0"/>
      <w:divBdr>
        <w:top w:val="none" w:sz="0" w:space="0" w:color="auto"/>
        <w:left w:val="none" w:sz="0" w:space="0" w:color="auto"/>
        <w:bottom w:val="none" w:sz="0" w:space="0" w:color="auto"/>
        <w:right w:val="none" w:sz="0" w:space="0" w:color="auto"/>
      </w:divBdr>
    </w:div>
    <w:div w:id="866484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asvoe.tirol?utm_source=chatgpt.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asvoe.tiro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jpeg"/><Relationship Id="rId5" Type="http://schemas.openxmlformats.org/officeDocument/2006/relationships/styles" Target="styles.xml"/><Relationship Id="rId15" Type="http://schemas.openxmlformats.org/officeDocument/2006/relationships/hyperlink" Target="mailto:pr@asvoe.tirol" TargetMode="External"/><Relationship Id="rId10" Type="http://schemas.openxmlformats.org/officeDocument/2006/relationships/image" Target="media/image3.jpeg"/><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image" Target="media/image6.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43963F53FDF5B4DAC79197DEBB44B0B" ma:contentTypeVersion="13" ma:contentTypeDescription="Ein neues Dokument erstellen." ma:contentTypeScope="" ma:versionID="d93dad71febb46adb7acce651bd87f4d">
  <xsd:schema xmlns:xsd="http://www.w3.org/2001/XMLSchema" xmlns:xs="http://www.w3.org/2001/XMLSchema" xmlns:p="http://schemas.microsoft.com/office/2006/metadata/properties" xmlns:ns2="b9105a0e-5f8a-4dd7-821d-48a28f98ec94" xmlns:ns3="56aec34c-9f25-476a-bd61-19eec1cad0b8" targetNamespace="http://schemas.microsoft.com/office/2006/metadata/properties" ma:root="true" ma:fieldsID="b2fa6e87b469babbe31f5e9d00b51c77" ns2:_="" ns3:_="">
    <xsd:import namespace="b9105a0e-5f8a-4dd7-821d-48a28f98ec94"/>
    <xsd:import namespace="56aec34c-9f25-476a-bd61-19eec1cad0b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105a0e-5f8a-4dd7-821d-48a28f98e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0a55a6ce-e118-4b17-8487-c9089b467631"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aec34c-9f25-476a-bd61-19eec1cad0b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8aad6e1-b4ea-4468-8a10-6587f9c1792a}" ma:internalName="TaxCatchAll" ma:showField="CatchAllData" ma:web="56aec34c-9f25-476a-bd61-19eec1cad0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9105a0e-5f8a-4dd7-821d-48a28f98ec94">
      <Terms xmlns="http://schemas.microsoft.com/office/infopath/2007/PartnerControls"/>
    </lcf76f155ced4ddcb4097134ff3c332f>
    <TaxCatchAll xmlns="56aec34c-9f25-476a-bd61-19eec1cad0b8" xsi:nil="true"/>
  </documentManagement>
</p:properties>
</file>

<file path=customXml/itemProps1.xml><?xml version="1.0" encoding="utf-8"?>
<ds:datastoreItem xmlns:ds="http://schemas.openxmlformats.org/officeDocument/2006/customXml" ds:itemID="{63095E8E-3738-428E-8711-217AA2DD18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105a0e-5f8a-4dd7-821d-48a28f98ec94"/>
    <ds:schemaRef ds:uri="56aec34c-9f25-476a-bd61-19eec1cad0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13E43D-3CBA-4937-8241-C0F74886B0CF}">
  <ds:schemaRefs>
    <ds:schemaRef ds:uri="http://schemas.microsoft.com/sharepoint/v3/contenttype/forms"/>
  </ds:schemaRefs>
</ds:datastoreItem>
</file>

<file path=customXml/itemProps3.xml><?xml version="1.0" encoding="utf-8"?>
<ds:datastoreItem xmlns:ds="http://schemas.openxmlformats.org/officeDocument/2006/customXml" ds:itemID="{A75FA64D-FB87-4BF0-A8BC-3027892114F4}">
  <ds:schemaRefs>
    <ds:schemaRef ds:uri="http://schemas.microsoft.com/office/2006/metadata/properties"/>
    <ds:schemaRef ds:uri="http://schemas.microsoft.com/office/infopath/2007/PartnerControls"/>
    <ds:schemaRef ds:uri="b9105a0e-5f8a-4dd7-821d-48a28f98ec94"/>
    <ds:schemaRef ds:uri="56aec34c-9f25-476a-bd61-19eec1cad0b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608</Words>
  <Characters>3835</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4435</CharactersWithSpaces>
  <SharedDoc>false</SharedDoc>
  <HLinks>
    <vt:vector size="18" baseType="variant">
      <vt:variant>
        <vt:i4>3342436</vt:i4>
      </vt:variant>
      <vt:variant>
        <vt:i4>6</vt:i4>
      </vt:variant>
      <vt:variant>
        <vt:i4>0</vt:i4>
      </vt:variant>
      <vt:variant>
        <vt:i4>5</vt:i4>
      </vt:variant>
      <vt:variant>
        <vt:lpwstr>http://www.asvoe.tirol/</vt:lpwstr>
      </vt:variant>
      <vt:variant>
        <vt:lpwstr/>
      </vt:variant>
      <vt:variant>
        <vt:i4>6684748</vt:i4>
      </vt:variant>
      <vt:variant>
        <vt:i4>3</vt:i4>
      </vt:variant>
      <vt:variant>
        <vt:i4>0</vt:i4>
      </vt:variant>
      <vt:variant>
        <vt:i4>5</vt:i4>
      </vt:variant>
      <vt:variant>
        <vt:lpwstr>mailto:pr@asvoe.tirol</vt:lpwstr>
      </vt:variant>
      <vt:variant>
        <vt:lpwstr/>
      </vt:variant>
      <vt:variant>
        <vt:i4>4063302</vt:i4>
      </vt:variant>
      <vt:variant>
        <vt:i4>0</vt:i4>
      </vt:variant>
      <vt:variant>
        <vt:i4>0</vt:i4>
      </vt:variant>
      <vt:variant>
        <vt:i4>5</vt:i4>
      </vt:variant>
      <vt:variant>
        <vt:lpwstr>https://www.asvoe.tirol/?utm_source=chatgpt.com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Marlene Fida</dc:creator>
  <cp:keywords/>
  <dc:description/>
  <cp:lastModifiedBy>Marlene Bergmann</cp:lastModifiedBy>
  <cp:revision>66</cp:revision>
  <cp:lastPrinted>2025-06-17T09:37:00Z</cp:lastPrinted>
  <dcterms:created xsi:type="dcterms:W3CDTF">2026-05-11T08:37:00Z</dcterms:created>
  <dcterms:modified xsi:type="dcterms:W3CDTF">2026-05-12T15:11:00Z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0x010100943963F53FDF5B4DAC79197DEBB44B0B</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